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6B5FDB" w14:textId="77777777" w:rsidR="004547AC" w:rsidRDefault="004547AC" w:rsidP="00A80F9B">
      <w:pPr>
        <w:shd w:val="clear" w:color="auto" w:fill="FFFFFF"/>
        <w:spacing w:after="0" w:line="270" w:lineRule="atLeast"/>
        <w:ind w:left="-255" w:right="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Положение о соревновании серии стартов "Железный Варяг"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1. Организация</w:t>
      </w:r>
      <w:r>
        <w:rPr>
          <w:rFonts w:ascii="Arial" w:hAnsi="Arial" w:cs="Arial"/>
          <w:color w:val="000000"/>
          <w:sz w:val="20"/>
          <w:szCs w:val="20"/>
        </w:rPr>
        <w:br/>
        <w:t>Компания "ВАРЯГ СПОРТ" совместно с</w:t>
      </w:r>
      <w:r>
        <w:rPr>
          <w:rFonts w:ascii="Arial" w:hAnsi="Arial" w:cs="Arial"/>
          <w:color w:val="000000"/>
          <w:sz w:val="20"/>
          <w:szCs w:val="20"/>
        </w:rPr>
        <w:br/>
        <w:t>КОМИТЕТОМ ПО ФИЗИЧЕСКОЙ КУЛЬТУРЕ, СПОРТУ И ТУРИЗМУ ГОРОДСКОГО ОКРУГА ГОРОД НЕФТЕКАМСК РЕСПУБЛИКИ БАШКОРТОСТАН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Главный судья: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Гарейшин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Валерий Васильевич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2. Дата и место проведения</w:t>
      </w:r>
      <w:r>
        <w:rPr>
          <w:rFonts w:ascii="Arial" w:hAnsi="Arial" w:cs="Arial"/>
          <w:color w:val="000000"/>
          <w:sz w:val="20"/>
          <w:szCs w:val="20"/>
        </w:rPr>
        <w:br/>
        <w:t>Дата старта: 27 октября 2019 года.</w:t>
      </w:r>
      <w:r>
        <w:rPr>
          <w:rFonts w:ascii="Arial" w:hAnsi="Arial" w:cs="Arial"/>
          <w:color w:val="000000"/>
          <w:sz w:val="20"/>
          <w:szCs w:val="20"/>
        </w:rPr>
        <w:br/>
        <w:t>Место старта: Тропа Здоровья возле Городского Центра Культуры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Забеги:</w:t>
      </w:r>
      <w:r>
        <w:rPr>
          <w:rFonts w:ascii="Arial" w:hAnsi="Arial" w:cs="Arial"/>
          <w:color w:val="000000"/>
          <w:sz w:val="20"/>
          <w:szCs w:val="20"/>
        </w:rPr>
        <w:br/>
        <w:t>Детский забег от 300 метров и более , в зависимости от возраста.</w:t>
      </w:r>
      <w:r>
        <w:rPr>
          <w:rFonts w:ascii="Arial" w:hAnsi="Arial" w:cs="Arial"/>
          <w:color w:val="000000"/>
          <w:sz w:val="20"/>
          <w:szCs w:val="20"/>
        </w:rPr>
        <w:br/>
        <w:t>Кросс 4км, 10км. по асфальту</w:t>
      </w:r>
      <w:r>
        <w:rPr>
          <w:rFonts w:ascii="Arial" w:hAnsi="Arial" w:cs="Arial"/>
          <w:color w:val="000000"/>
          <w:sz w:val="20"/>
          <w:szCs w:val="20"/>
        </w:rPr>
        <w:br/>
        <w:t>На месте старта можно получить медицинскую помощь.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3. Участники и возрастные группы: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К участию в забеге на 300 м. допускаются все желающие от 3 до 9 лет.</w:t>
      </w:r>
      <w:r>
        <w:rPr>
          <w:rFonts w:ascii="Arial" w:hAnsi="Arial" w:cs="Arial"/>
          <w:color w:val="000000"/>
          <w:sz w:val="20"/>
          <w:szCs w:val="20"/>
        </w:rPr>
        <w:br/>
        <w:t>К участию в забеге на 4 км, допускаются все желающие от 10 лет и старше.</w:t>
      </w:r>
      <w:r>
        <w:rPr>
          <w:rFonts w:ascii="Arial" w:hAnsi="Arial" w:cs="Arial"/>
          <w:color w:val="000000"/>
          <w:sz w:val="20"/>
          <w:szCs w:val="20"/>
        </w:rPr>
        <w:br/>
        <w:t>К участию в забеге на 10 км, допускаются все желающие от 16 лет и старше.</w:t>
      </w:r>
      <w:r>
        <w:rPr>
          <w:rFonts w:ascii="Arial" w:hAnsi="Arial" w:cs="Arial"/>
          <w:color w:val="000000"/>
          <w:sz w:val="20"/>
          <w:szCs w:val="20"/>
        </w:rPr>
        <w:br/>
        <w:t>Все участники должны иметь, необходимую спортивную подготовку. Возраст участника для определения возрастных групп определяется по состоянию на 27 октября 2019 года.</w:t>
      </w:r>
      <w:r>
        <w:rPr>
          <w:rFonts w:ascii="Arial" w:hAnsi="Arial" w:cs="Arial"/>
          <w:color w:val="000000"/>
          <w:sz w:val="20"/>
          <w:szCs w:val="20"/>
        </w:rPr>
        <w:br/>
        <w:t>Возрастные группы на дистанцию 4 км: 10-15 лет; 16-19 лет; 20-26 лет; 27-39 лет; 40-49 лет; 50 и старше.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Возрастные группы на дистанцию 10 км: 16-25 лет; 26-35 лет; 36-45 лет; 46-50 лет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лет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51 и 60 лет , 60 и старше.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 xml:space="preserve">ВНИМАНИЕ!!! В случае, если в возрастной группе набирается менее 3 человека, то участник автоматически переносится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другую группу.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4. Расписание соревнований</w:t>
      </w:r>
      <w:r>
        <w:rPr>
          <w:rFonts w:ascii="Arial" w:hAnsi="Arial" w:cs="Arial"/>
          <w:color w:val="000000"/>
          <w:sz w:val="20"/>
          <w:szCs w:val="20"/>
        </w:rPr>
        <w:br/>
        <w:t>Програ</w:t>
      </w:r>
      <w:r w:rsidR="00A80F9B">
        <w:rPr>
          <w:rFonts w:ascii="Arial" w:hAnsi="Arial" w:cs="Arial"/>
          <w:color w:val="000000"/>
          <w:sz w:val="20"/>
          <w:szCs w:val="20"/>
        </w:rPr>
        <w:t>мма соревнований</w:t>
      </w:r>
      <w:r w:rsidR="00A80F9B">
        <w:rPr>
          <w:rFonts w:ascii="Arial" w:hAnsi="Arial" w:cs="Arial"/>
          <w:color w:val="000000"/>
          <w:sz w:val="20"/>
          <w:szCs w:val="20"/>
        </w:rPr>
        <w:br/>
        <w:t>27 октября</w:t>
      </w:r>
      <w:r w:rsidR="00A80F9B">
        <w:rPr>
          <w:rFonts w:ascii="Arial" w:hAnsi="Arial" w:cs="Arial"/>
          <w:color w:val="000000"/>
          <w:sz w:val="20"/>
          <w:szCs w:val="20"/>
        </w:rPr>
        <w:br/>
      </w:r>
      <w:r w:rsidR="00A80F9B">
        <w:rPr>
          <w:rFonts w:ascii="Arial" w:hAnsi="Arial" w:cs="Arial"/>
          <w:color w:val="000000"/>
          <w:sz w:val="20"/>
          <w:szCs w:val="20"/>
        </w:rPr>
        <w:br/>
      </w:r>
      <w:r w:rsidR="00A80F9B">
        <w:rPr>
          <w:rFonts w:ascii="Arial" w:hAnsi="Arial" w:cs="Arial"/>
          <w:color w:val="000000"/>
          <w:sz w:val="20"/>
          <w:szCs w:val="20"/>
        </w:rPr>
        <w:br/>
        <w:t>18.00 – парад открытия</w:t>
      </w:r>
      <w:r w:rsidR="00A80F9B">
        <w:rPr>
          <w:rFonts w:ascii="Arial" w:hAnsi="Arial" w:cs="Arial"/>
          <w:color w:val="000000"/>
          <w:sz w:val="20"/>
          <w:szCs w:val="20"/>
        </w:rPr>
        <w:br/>
        <w:t>18.1</w:t>
      </w:r>
      <w:r>
        <w:rPr>
          <w:rFonts w:ascii="Arial" w:hAnsi="Arial" w:cs="Arial"/>
          <w:color w:val="000000"/>
          <w:sz w:val="20"/>
          <w:szCs w:val="20"/>
        </w:rPr>
        <w:t>0 –</w:t>
      </w:r>
      <w:r w:rsidR="00A80F9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старт на детский забег </w:t>
      </w:r>
      <w:r w:rsidR="00A80F9B">
        <w:rPr>
          <w:rFonts w:ascii="Arial" w:hAnsi="Arial" w:cs="Arial"/>
          <w:color w:val="000000"/>
          <w:sz w:val="20"/>
          <w:szCs w:val="20"/>
        </w:rPr>
        <w:t>600</w:t>
      </w:r>
      <w:r>
        <w:rPr>
          <w:rFonts w:ascii="Arial" w:hAnsi="Arial" w:cs="Arial"/>
          <w:color w:val="000000"/>
          <w:sz w:val="20"/>
          <w:szCs w:val="20"/>
        </w:rPr>
        <w:t xml:space="preserve"> метров</w:t>
      </w:r>
      <w:r w:rsidR="00A80F9B">
        <w:rPr>
          <w:rFonts w:ascii="Arial" w:hAnsi="Arial" w:cs="Arial"/>
          <w:color w:val="000000"/>
          <w:sz w:val="20"/>
          <w:szCs w:val="20"/>
        </w:rPr>
        <w:t xml:space="preserve"> (7-9 лет)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80F9B">
        <w:rPr>
          <w:rFonts w:ascii="Arial" w:hAnsi="Arial" w:cs="Arial"/>
          <w:color w:val="000000"/>
          <w:sz w:val="20"/>
          <w:szCs w:val="20"/>
        </w:rPr>
        <w:t>18.1</w:t>
      </w:r>
      <w:r w:rsidR="00A80F9B">
        <w:rPr>
          <w:rFonts w:ascii="Arial" w:hAnsi="Arial" w:cs="Arial"/>
          <w:color w:val="000000"/>
          <w:sz w:val="20"/>
          <w:szCs w:val="20"/>
        </w:rPr>
        <w:t>5</w:t>
      </w:r>
      <w:r w:rsidR="00A80F9B">
        <w:rPr>
          <w:rFonts w:ascii="Arial" w:hAnsi="Arial" w:cs="Arial"/>
          <w:color w:val="000000"/>
          <w:sz w:val="20"/>
          <w:szCs w:val="20"/>
        </w:rPr>
        <w:t xml:space="preserve"> – старт на детский забег </w:t>
      </w:r>
      <w:r w:rsidR="00A80F9B">
        <w:rPr>
          <w:rFonts w:ascii="Arial" w:hAnsi="Arial" w:cs="Arial"/>
          <w:color w:val="000000"/>
          <w:sz w:val="20"/>
          <w:szCs w:val="20"/>
        </w:rPr>
        <w:t>3</w:t>
      </w:r>
      <w:r w:rsidR="00A80F9B">
        <w:rPr>
          <w:rFonts w:ascii="Arial" w:hAnsi="Arial" w:cs="Arial"/>
          <w:color w:val="000000"/>
          <w:sz w:val="20"/>
          <w:szCs w:val="20"/>
        </w:rPr>
        <w:t>00 метров (</w:t>
      </w:r>
      <w:r w:rsidR="00A80F9B">
        <w:rPr>
          <w:rFonts w:ascii="Arial" w:hAnsi="Arial" w:cs="Arial"/>
          <w:color w:val="000000"/>
          <w:sz w:val="20"/>
          <w:szCs w:val="20"/>
        </w:rPr>
        <w:t>3-6</w:t>
      </w:r>
      <w:r w:rsidR="00A80F9B">
        <w:rPr>
          <w:rFonts w:ascii="Arial" w:hAnsi="Arial" w:cs="Arial"/>
          <w:color w:val="000000"/>
          <w:sz w:val="20"/>
          <w:szCs w:val="20"/>
        </w:rPr>
        <w:t xml:space="preserve"> лет)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80F9B">
        <w:rPr>
          <w:rFonts w:ascii="Arial" w:hAnsi="Arial" w:cs="Arial"/>
          <w:color w:val="000000"/>
          <w:sz w:val="20"/>
          <w:szCs w:val="20"/>
        </w:rPr>
        <w:t>18.3</w:t>
      </w:r>
      <w:r>
        <w:rPr>
          <w:rFonts w:ascii="Arial" w:hAnsi="Arial" w:cs="Arial"/>
          <w:color w:val="000000"/>
          <w:sz w:val="20"/>
          <w:szCs w:val="20"/>
        </w:rPr>
        <w:t>0 – старт на забег 4 и 10 км.</w:t>
      </w:r>
      <w:r>
        <w:rPr>
          <w:rFonts w:ascii="Arial" w:hAnsi="Arial" w:cs="Arial"/>
          <w:color w:val="000000"/>
          <w:sz w:val="20"/>
          <w:szCs w:val="20"/>
        </w:rPr>
        <w:br/>
      </w:r>
      <w:r w:rsidR="00A80F9B">
        <w:rPr>
          <w:rFonts w:ascii="Arial" w:hAnsi="Arial" w:cs="Arial"/>
          <w:color w:val="000000"/>
          <w:sz w:val="20"/>
          <w:szCs w:val="20"/>
        </w:rPr>
        <w:t>19</w:t>
      </w:r>
      <w:r>
        <w:rPr>
          <w:rFonts w:ascii="Arial" w:hAnsi="Arial" w:cs="Arial"/>
          <w:color w:val="000000"/>
          <w:sz w:val="20"/>
          <w:szCs w:val="20"/>
        </w:rPr>
        <w:t xml:space="preserve">.00 – </w:t>
      </w:r>
      <w:r w:rsidR="00A80F9B">
        <w:rPr>
          <w:rFonts w:ascii="Arial" w:hAnsi="Arial" w:cs="Arial"/>
          <w:color w:val="000000"/>
          <w:sz w:val="20"/>
          <w:szCs w:val="20"/>
        </w:rPr>
        <w:t>Награждение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5. Регистрация</w:t>
      </w:r>
      <w:r>
        <w:rPr>
          <w:rFonts w:ascii="Arial" w:hAnsi="Arial" w:cs="Arial"/>
          <w:color w:val="000000"/>
          <w:sz w:val="20"/>
          <w:szCs w:val="20"/>
        </w:rPr>
        <w:br/>
        <w:t>Предварительная регистрация обязательна для каждого участника .</w:t>
      </w:r>
      <w:r>
        <w:rPr>
          <w:rFonts w:ascii="Arial" w:hAnsi="Arial" w:cs="Arial"/>
          <w:color w:val="000000"/>
          <w:sz w:val="20"/>
          <w:szCs w:val="20"/>
        </w:rPr>
        <w:br/>
        <w:t>Предварительная регистрация обязательна для всех участников. Заявку на участие в соревнованиях можно подать до 25.10.2019 года на сайте </w:t>
      </w:r>
      <w:r w:rsidR="00A80F9B">
        <w:fldChar w:fldCharType="begin"/>
      </w:r>
      <w:r w:rsidR="00A80F9B">
        <w:instrText xml:space="preserve"> HYPERLINK "https://vk.com/away.php?to=http%3A%2F%2Fironvaryag.ru&amp;cc_key=" \t "_blank" </w:instrText>
      </w:r>
      <w:r w:rsidR="00A80F9B">
        <w:fldChar w:fldCharType="separate"/>
      </w:r>
      <w:r>
        <w:rPr>
          <w:rStyle w:val="Hyperlink"/>
          <w:rFonts w:ascii="Arial" w:hAnsi="Arial" w:cs="Arial"/>
          <w:color w:val="2A5885"/>
          <w:sz w:val="20"/>
          <w:szCs w:val="20"/>
          <w:u w:val="none"/>
        </w:rPr>
        <w:t>ironvaryag.ru</w:t>
      </w:r>
      <w:r w:rsidR="00A80F9B">
        <w:rPr>
          <w:rStyle w:val="Hyperlink"/>
          <w:rFonts w:ascii="Arial" w:hAnsi="Arial" w:cs="Arial"/>
          <w:color w:val="2A5885"/>
          <w:sz w:val="20"/>
          <w:szCs w:val="20"/>
          <w:u w:val="none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br/>
        <w:t>Заявку на участие в соревнованиях можно подать так же и лично в магазине "ВАРЯГ СПОРТ" по адресу пр. Комсомольский 28, в ТЦ Маяк , в будние дни с 10.00 до 18.00. Зарегистрированным считается участник, который подал заявку и оплатил стартовый взнос.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lastRenderedPageBreak/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Присвоение стартовых номеров:</w:t>
      </w:r>
      <w:r>
        <w:rPr>
          <w:rFonts w:ascii="Arial" w:hAnsi="Arial" w:cs="Arial"/>
          <w:color w:val="000000"/>
          <w:sz w:val="20"/>
          <w:szCs w:val="20"/>
        </w:rPr>
        <w:br/>
        <w:t>Стартовые номера присваиваются после полной оплаты стартового взноса.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Arial" w:hAnsi="Arial" w:cs="Arial"/>
          <w:color w:val="000000"/>
          <w:sz w:val="20"/>
          <w:szCs w:val="20"/>
        </w:rPr>
        <w:br/>
        <w:t>Перерегистрация в день старта не производится. Передача слота участника другому лицу в день</w:t>
      </w:r>
      <w:r>
        <w:rPr>
          <w:rFonts w:ascii="Arial" w:hAnsi="Arial" w:cs="Arial"/>
          <w:color w:val="000000"/>
          <w:sz w:val="20"/>
          <w:szCs w:val="20"/>
        </w:rPr>
        <w:br/>
        <w:t>старта невозможна.</w:t>
      </w:r>
      <w:r>
        <w:rPr>
          <w:rFonts w:ascii="Arial" w:hAnsi="Arial" w:cs="Arial"/>
          <w:color w:val="000000"/>
          <w:sz w:val="20"/>
          <w:szCs w:val="20"/>
        </w:rPr>
        <w:br/>
        <w:t>Для участия в старте требуется медицинская справка, подтверждающая здоровье участника, и заполнить расписку о принятии ответственности (Приложение №2) за свое здоровье и жизнь во время старта, которая снимает всю ответственность за здоровье участника с организатора.</w:t>
      </w:r>
      <w:r>
        <w:rPr>
          <w:rFonts w:ascii="Arial" w:hAnsi="Arial" w:cs="Arial"/>
          <w:color w:val="000000"/>
          <w:sz w:val="20"/>
          <w:szCs w:val="20"/>
        </w:rPr>
        <w:br/>
        <w:t>Участники в возрастной категории до 18 лет: заявление, подписывает законный представитель ребенка, в соответствии с которым он полностью снимает с организаторов ответственность за возможный ущерб здоровью, полученный им во время соревнований.</w:t>
      </w:r>
      <w:r>
        <w:rPr>
          <w:rFonts w:ascii="Arial" w:hAnsi="Arial" w:cs="Arial"/>
          <w:color w:val="000000"/>
          <w:sz w:val="20"/>
          <w:szCs w:val="20"/>
        </w:rPr>
        <w:br/>
        <w:t xml:space="preserve">Жители города Нефтекамск могут получить стартовые пакеты 26 октября с 12.00 до 20.00 по адресу: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г.Нефтекамск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пр.Комсомольский, д.28, ТКЦ «Маяк», м-н ВАРЯГ СПОРТ. При себе обязательно иметь удостоверение личности. Иногородние участники могут получить стартовые номера на месте старта 27 октября 2019 года с 19.00.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6. Стартовый взнос: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Детская дистанция (300метров) — 200 рублей;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4 км – 300 рублей;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10 км – 300 рублей.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На старте каждый участник получит налобный фонарик , на финише памятную медаль и подарки от организаторов соревнований.</w:t>
      </w:r>
      <w:r>
        <w:rPr>
          <w:rFonts w:ascii="Arial" w:hAnsi="Arial" w:cs="Arial"/>
          <w:color w:val="000000"/>
          <w:sz w:val="20"/>
          <w:szCs w:val="20"/>
        </w:rPr>
        <w:br/>
        <w:t>При отсутствии участника на соревнованиях, по независящим от организатора причинам, плата за участие не возвращается.</w:t>
      </w:r>
      <w:r>
        <w:rPr>
          <w:rFonts w:ascii="Arial" w:hAnsi="Arial" w:cs="Arial"/>
          <w:color w:val="000000"/>
          <w:sz w:val="20"/>
          <w:szCs w:val="20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  <w:r>
        <w:rPr>
          <w:rFonts w:ascii="Arial" w:hAnsi="Arial" w:cs="Arial"/>
          <w:color w:val="000000"/>
          <w:sz w:val="20"/>
          <w:szCs w:val="20"/>
        </w:rPr>
        <w:br/>
        <w:t>7. Получение стартовых комплектов</w:t>
      </w:r>
      <w:r>
        <w:rPr>
          <w:rFonts w:ascii="Arial" w:hAnsi="Arial" w:cs="Arial"/>
          <w:color w:val="000000"/>
          <w:sz w:val="20"/>
          <w:szCs w:val="20"/>
        </w:rPr>
        <w:br/>
        <w:t>Выдача стартовых комплектов осуществляется только при предъявлении документа, удостоверяющего личность, подписанном заявлении о взятии ответственности за собственное здоровье и мед. справки.</w:t>
      </w:r>
      <w:r>
        <w:rPr>
          <w:rFonts w:ascii="Arial" w:hAnsi="Arial" w:cs="Arial"/>
          <w:color w:val="000000"/>
          <w:sz w:val="20"/>
          <w:szCs w:val="20"/>
        </w:rPr>
        <w:br/>
        <w:t>8. Первая медицинская помощь</w:t>
      </w:r>
      <w:r>
        <w:rPr>
          <w:rFonts w:ascii="Arial" w:hAnsi="Arial" w:cs="Arial"/>
          <w:color w:val="000000"/>
          <w:sz w:val="20"/>
          <w:szCs w:val="20"/>
        </w:rPr>
        <w:br/>
        <w:t>Первую медицинскую помощь можно получить на старте. В стартовом</w:t>
      </w:r>
      <w:r>
        <w:rPr>
          <w:rFonts w:ascii="Arial" w:hAnsi="Arial" w:cs="Arial"/>
          <w:color w:val="000000"/>
          <w:sz w:val="20"/>
          <w:szCs w:val="20"/>
        </w:rPr>
        <w:br/>
        <w:t>городке соревнований имеется</w:t>
      </w:r>
    </w:p>
    <w:p w14:paraId="5D491BAA" w14:textId="77777777" w:rsidR="004547AC" w:rsidRDefault="004547AC" w:rsidP="004547AC">
      <w:pPr>
        <w:numPr>
          <w:ilvl w:val="0"/>
          <w:numId w:val="3"/>
        </w:numPr>
        <w:shd w:val="clear" w:color="auto" w:fill="FFFFFF"/>
        <w:spacing w:after="60" w:line="240" w:lineRule="auto"/>
        <w:ind w:left="105" w:right="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8B7310F" w14:textId="77777777" w:rsidR="004547AC" w:rsidRDefault="004547AC" w:rsidP="004547AC">
      <w:pPr>
        <w:shd w:val="clear" w:color="auto" w:fill="FFFFFF"/>
        <w:spacing w:after="60" w:line="270" w:lineRule="atLeast"/>
        <w:ind w:left="105" w:right="10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медицинский персонал. Заметив на трассе человека, попавшего в беду, непременно сообщите об этом медицинскому персоналу или организаторам.</w:t>
      </w:r>
      <w:r>
        <w:rPr>
          <w:rFonts w:ascii="Arial" w:hAnsi="Arial" w:cs="Arial"/>
          <w:color w:val="000000"/>
          <w:sz w:val="20"/>
          <w:szCs w:val="20"/>
        </w:rPr>
        <w:br/>
        <w:t>9. Сход с дистанции</w:t>
      </w:r>
      <w:r>
        <w:rPr>
          <w:rFonts w:ascii="Arial" w:hAnsi="Arial" w:cs="Arial"/>
          <w:color w:val="000000"/>
          <w:sz w:val="20"/>
          <w:szCs w:val="20"/>
        </w:rPr>
        <w:br/>
        <w:t>В случае если участник решил прервать соревнование, он должен проинформировать об этом одного из судей соревнования.</w:t>
      </w:r>
      <w:r>
        <w:rPr>
          <w:rFonts w:ascii="Arial" w:hAnsi="Arial" w:cs="Arial"/>
          <w:color w:val="000000"/>
          <w:sz w:val="20"/>
          <w:szCs w:val="20"/>
        </w:rPr>
        <w:br/>
        <w:t>Медицинский персонал, организаторы и судьи соревнования вправе отозвать участника с трассы, если они сочтут это необходимым.</w:t>
      </w:r>
      <w:r>
        <w:rPr>
          <w:rFonts w:ascii="Arial" w:hAnsi="Arial" w:cs="Arial"/>
          <w:color w:val="000000"/>
          <w:sz w:val="20"/>
          <w:szCs w:val="20"/>
        </w:rPr>
        <w:br/>
        <w:t>10. Дисквалификация</w:t>
      </w:r>
      <w:r>
        <w:rPr>
          <w:rFonts w:ascii="Arial" w:hAnsi="Arial" w:cs="Arial"/>
          <w:color w:val="000000"/>
          <w:sz w:val="20"/>
          <w:szCs w:val="20"/>
        </w:rPr>
        <w:br/>
        <w:t xml:space="preserve">Организаторы и судейская бригада имеют право дисквалифицировать участника, если он не </w:t>
      </w:r>
      <w:r>
        <w:rPr>
          <w:rFonts w:ascii="Arial" w:hAnsi="Arial" w:cs="Arial"/>
          <w:color w:val="000000"/>
          <w:sz w:val="20"/>
          <w:szCs w:val="20"/>
        </w:rPr>
        <w:lastRenderedPageBreak/>
        <w:t>соблюдает правила соревнования, мешает другим участникам или иным образом препятствует проведению соревнования.</w:t>
      </w:r>
      <w:r>
        <w:rPr>
          <w:rFonts w:ascii="Arial" w:hAnsi="Arial" w:cs="Arial"/>
          <w:color w:val="000000"/>
          <w:sz w:val="20"/>
          <w:szCs w:val="20"/>
        </w:rPr>
        <w:br/>
        <w:t>11. Награждение</w:t>
      </w:r>
      <w:r>
        <w:rPr>
          <w:rFonts w:ascii="Arial" w:hAnsi="Arial" w:cs="Arial"/>
          <w:color w:val="000000"/>
          <w:sz w:val="20"/>
          <w:szCs w:val="20"/>
        </w:rPr>
        <w:br/>
        <w:t>В возрастных категориях расчет для награждения ведётся, исходя из лучшего времени в своей возрастной категории. Победителя в возрастных группах награждаются грамотами и медалями.</w:t>
      </w:r>
      <w:r>
        <w:rPr>
          <w:rFonts w:ascii="Arial" w:hAnsi="Arial" w:cs="Arial"/>
          <w:color w:val="000000"/>
          <w:sz w:val="20"/>
          <w:szCs w:val="20"/>
        </w:rPr>
        <w:br/>
        <w:t>Возрастные категории формируются в зависимости от количества участников в каждой возрастной группе и будут объявлены в день старта.</w:t>
      </w:r>
      <w:r>
        <w:rPr>
          <w:rFonts w:ascii="Arial" w:hAnsi="Arial" w:cs="Arial"/>
          <w:color w:val="000000"/>
          <w:sz w:val="20"/>
          <w:szCs w:val="20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Организаторы имеют право использовать сделанные ими во время соревнования фотографии по своему усмотрению.</w:t>
      </w:r>
    </w:p>
    <w:p w14:paraId="06E1E04C" w14:textId="77777777" w:rsidR="001E5B14" w:rsidRPr="004547AC" w:rsidRDefault="001E5B14" w:rsidP="004547AC">
      <w:pPr>
        <w:rPr>
          <w:szCs w:val="28"/>
        </w:rPr>
      </w:pPr>
    </w:p>
    <w:sectPr w:rsidR="001E5B14" w:rsidRPr="004547AC" w:rsidSect="001E5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A25C8"/>
    <w:multiLevelType w:val="multilevel"/>
    <w:tmpl w:val="254E8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2340"/>
    <w:multiLevelType w:val="hybridMultilevel"/>
    <w:tmpl w:val="1890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32F88"/>
    <w:multiLevelType w:val="multilevel"/>
    <w:tmpl w:val="A61C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7750"/>
    <w:rsid w:val="001E5B14"/>
    <w:rsid w:val="00207750"/>
    <w:rsid w:val="004435E0"/>
    <w:rsid w:val="004547AC"/>
    <w:rsid w:val="009E301E"/>
    <w:rsid w:val="00A80F9B"/>
    <w:rsid w:val="00CC26EB"/>
    <w:rsid w:val="00F1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6BE7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77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7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6682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562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509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520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917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156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791</Words>
  <Characters>4513</Characters>
  <Application>Microsoft Macintosh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</dc:creator>
  <cp:lastModifiedBy>Artur Kildibekov</cp:lastModifiedBy>
  <cp:revision>5</cp:revision>
  <dcterms:created xsi:type="dcterms:W3CDTF">2019-09-23T10:03:00Z</dcterms:created>
  <dcterms:modified xsi:type="dcterms:W3CDTF">2019-10-24T08:05:00Z</dcterms:modified>
</cp:coreProperties>
</file>