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4" w:rsidRDefault="00981864" w:rsidP="00F921E8">
      <w:pPr>
        <w:pStyle w:val="1"/>
      </w:pPr>
    </w:p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864" w:rsidRPr="002A7EA0" w:rsidTr="003765A1">
        <w:tc>
          <w:tcPr>
            <w:tcW w:w="4785" w:type="dxa"/>
          </w:tcPr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«Согласовано»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E6932"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КЛБ «Железный Варяг»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 О.С. </w:t>
            </w:r>
            <w:proofErr w:type="spellStart"/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Гарифулин</w:t>
            </w:r>
            <w:proofErr w:type="spellEnd"/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A7EA0" w:rsidRDefault="002A7EA0" w:rsidP="00E30BC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E30BC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«______» _____________ 202</w:t>
            </w:r>
            <w:r w:rsidR="00E30BC1"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«Утверждаю»</w:t>
            </w:r>
          </w:p>
          <w:p w:rsidR="00E462C9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МБУ Комитет по ФК, 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спорту и туризму ГО г. Нефтекамск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  Н.Н. Шаяхметов                                                     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 ____________ 202</w:t>
            </w:r>
            <w:r w:rsidR="00E30BC1"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516B" w:rsidRDefault="007D516B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16B">
        <w:rPr>
          <w:rFonts w:ascii="Times New Roman" w:hAnsi="Times New Roman" w:cs="Times New Roman"/>
          <w:b/>
          <w:sz w:val="28"/>
        </w:rPr>
        <w:t>Положение о проведении открытого Кубка «Железный Варяг» по часовому бегу поэтапно</w:t>
      </w:r>
    </w:p>
    <w:p w:rsidR="00944AF5" w:rsidRDefault="00944AF5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516B" w:rsidRPr="00944AF5" w:rsidRDefault="007D516B" w:rsidP="00944AF5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Цели и задачи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4AF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опуляризация легкой атлетики и привитие интереса к занятиям по легкой атлетике;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повышение спортивного мастерства </w:t>
      </w:r>
      <w:proofErr w:type="gramStart"/>
      <w:r>
        <w:rPr>
          <w:rFonts w:ascii="Times New Roman" w:hAnsi="Times New Roman" w:cs="Times New Roman"/>
          <w:sz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спортивных </w:t>
      </w:r>
      <w:proofErr w:type="gramStart"/>
      <w:r>
        <w:rPr>
          <w:rFonts w:ascii="Times New Roman" w:hAnsi="Times New Roman" w:cs="Times New Roman"/>
          <w:sz w:val="28"/>
        </w:rPr>
        <w:t>клубах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сильнейших спортсменов.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2. Руководство проведения соревнований</w:t>
      </w:r>
    </w:p>
    <w:p w:rsidR="007D516B" w:rsidRDefault="007D516B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проведения соревнований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осуществляется КЛБ «Железный Варяг», МБУ Комитет по физической культуре, спорту и туризму ГО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г. Нефтекамск.</w:t>
      </w:r>
      <w:r w:rsidR="00981864">
        <w:rPr>
          <w:rFonts w:ascii="Times New Roman" w:hAnsi="Times New Roman" w:cs="Times New Roman"/>
          <w:sz w:val="28"/>
        </w:rPr>
        <w:t xml:space="preserve">  Главный судья – Гарейшин  Валерий  Васильевич,  8-917-363-21-18.</w:t>
      </w:r>
    </w:p>
    <w:p w:rsidR="00944AF5" w:rsidRDefault="00944AF5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3. Место и сроки проведения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в лесопарковой зоне по кругу 1км. Сбор на городском лыжном центре по адресу г. Нефтекамск ул.</w:t>
      </w:r>
      <w:r w:rsidR="00944A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Ленина, 23А. </w:t>
      </w:r>
      <w:r w:rsidR="00944AF5">
        <w:rPr>
          <w:rFonts w:ascii="Times New Roman" w:hAnsi="Times New Roman" w:cs="Times New Roman"/>
          <w:sz w:val="28"/>
        </w:rPr>
        <w:t>Старт в 9:00 часов.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Соревнования проводятся в последние выходные месяца: </w:t>
      </w:r>
      <w:r w:rsidR="00E30BC1">
        <w:rPr>
          <w:rFonts w:ascii="Times New Roman" w:hAnsi="Times New Roman" w:cs="Times New Roman"/>
          <w:sz w:val="28"/>
        </w:rPr>
        <w:t>30 апреля 2022г., 29</w:t>
      </w:r>
      <w:r>
        <w:rPr>
          <w:rFonts w:ascii="Times New Roman" w:hAnsi="Times New Roman" w:cs="Times New Roman"/>
          <w:sz w:val="28"/>
        </w:rPr>
        <w:t xml:space="preserve"> мая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г., 2</w:t>
      </w:r>
      <w:r w:rsidR="00E30BC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июня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г., </w:t>
      </w:r>
      <w:r w:rsidR="00E30BC1">
        <w:rPr>
          <w:rFonts w:ascii="Times New Roman" w:hAnsi="Times New Roman" w:cs="Times New Roman"/>
          <w:sz w:val="28"/>
        </w:rPr>
        <w:t>31 июля 2022</w:t>
      </w:r>
      <w:r>
        <w:rPr>
          <w:rFonts w:ascii="Times New Roman" w:hAnsi="Times New Roman" w:cs="Times New Roman"/>
          <w:sz w:val="28"/>
        </w:rPr>
        <w:t>г., 2</w:t>
      </w:r>
      <w:r w:rsidR="00E30BC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августа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г., 2</w:t>
      </w:r>
      <w:r w:rsidR="00E30BC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сентября 202</w:t>
      </w:r>
      <w:r w:rsidR="00E30B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4. Участники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соревнованиях допускаются все желающие, имеющие допуск врача. 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должен иметь часы (пульсометр) или ж</w:t>
      </w:r>
      <w:r w:rsidR="00944AF5">
        <w:rPr>
          <w:rFonts w:ascii="Times New Roman" w:hAnsi="Times New Roman" w:cs="Times New Roman"/>
          <w:sz w:val="28"/>
        </w:rPr>
        <w:t xml:space="preserve">е телефон для самостоятельного измерения </w:t>
      </w:r>
      <w:r>
        <w:rPr>
          <w:rFonts w:ascii="Times New Roman" w:hAnsi="Times New Roman" w:cs="Times New Roman"/>
          <w:sz w:val="28"/>
        </w:rPr>
        <w:t xml:space="preserve">прохождения дистанции. По окончании пробега участник должен подойти к судье-стартеру </w:t>
      </w:r>
      <w:r w:rsidR="00944AF5">
        <w:rPr>
          <w:rFonts w:ascii="Times New Roman" w:hAnsi="Times New Roman" w:cs="Times New Roman"/>
          <w:sz w:val="28"/>
        </w:rPr>
        <w:t>для фиксации результата, в противном случае результат идет в незачет.</w:t>
      </w:r>
    </w:p>
    <w:p w:rsidR="00E30BC1" w:rsidRDefault="00E30BC1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Стартовый взнос 200 руб., оплачивается при получении нагрудного номера. Регистрация участников на сайте </w:t>
      </w:r>
      <w:r w:rsidRPr="00E30BC1">
        <w:rPr>
          <w:rFonts w:ascii="Times New Roman" w:hAnsi="Times New Roman" w:cs="Times New Roman"/>
          <w:sz w:val="28"/>
        </w:rPr>
        <w:t>http://ironvaryag.ru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A7EA0" w:rsidRDefault="002A7EA0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944AF5" w:rsidRP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5. Награждение</w:t>
      </w:r>
    </w:p>
    <w:p w:rsidR="002A7EA0" w:rsidRDefault="002A7EA0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90DBA" w:rsidRPr="00290DBA" w:rsidRDefault="00290DBA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90DBA">
        <w:rPr>
          <w:rFonts w:ascii="Times New Roman" w:hAnsi="Times New Roman" w:cs="Times New Roman"/>
          <w:b/>
          <w:sz w:val="28"/>
        </w:rPr>
        <w:t>Поэтапное награждение:</w:t>
      </w:r>
    </w:p>
    <w:p w:rsidR="00290DBA" w:rsidRDefault="00290DBA" w:rsidP="00290D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и призеры определяются по набранной дистанции.</w:t>
      </w:r>
    </w:p>
    <w:p w:rsidR="00E30BC1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этап соревнований награждаются мужчины и женщины с 1 </w:t>
      </w:r>
      <w:r w:rsidR="00E30BC1">
        <w:rPr>
          <w:rFonts w:ascii="Times New Roman" w:hAnsi="Times New Roman" w:cs="Times New Roman"/>
          <w:sz w:val="28"/>
        </w:rPr>
        <w:t xml:space="preserve">по 3 места грамотами в каждой возрастной группе. </w:t>
      </w:r>
      <w:r>
        <w:rPr>
          <w:rFonts w:ascii="Times New Roman" w:hAnsi="Times New Roman" w:cs="Times New Roman"/>
          <w:sz w:val="28"/>
        </w:rPr>
        <w:t>Абсолютные победители и призеры</w:t>
      </w:r>
      <w:r w:rsidR="00E30BC1">
        <w:rPr>
          <w:rFonts w:ascii="Times New Roman" w:hAnsi="Times New Roman" w:cs="Times New Roman"/>
          <w:sz w:val="28"/>
        </w:rPr>
        <w:t xml:space="preserve"> на</w:t>
      </w:r>
      <w:r w:rsidR="00290DBA">
        <w:rPr>
          <w:rFonts w:ascii="Times New Roman" w:hAnsi="Times New Roman" w:cs="Times New Roman"/>
          <w:sz w:val="28"/>
        </w:rPr>
        <w:t>граждаются медалями и грамотами (абсолютные призеры и победители в возрастных группах не награждаются).</w:t>
      </w:r>
    </w:p>
    <w:p w:rsidR="002A7EA0" w:rsidRDefault="002A7EA0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90DBA" w:rsidRPr="00290DBA" w:rsidRDefault="00290DBA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90DBA">
        <w:rPr>
          <w:rFonts w:ascii="Times New Roman" w:hAnsi="Times New Roman" w:cs="Times New Roman"/>
          <w:b/>
          <w:sz w:val="28"/>
        </w:rPr>
        <w:t>Итоговое награждение:</w:t>
      </w:r>
    </w:p>
    <w:p w:rsidR="00944AF5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>определяютс</w:t>
      </w:r>
      <w:r w:rsidR="00B90135">
        <w:rPr>
          <w:rFonts w:ascii="Times New Roman" w:hAnsi="Times New Roman" w:cs="Times New Roman"/>
          <w:sz w:val="28"/>
        </w:rPr>
        <w:t xml:space="preserve">я по сумме набранной дистанции </w:t>
      </w:r>
      <w:r w:rsidR="00B90135" w:rsidRPr="00B90135">
        <w:rPr>
          <w:rFonts w:ascii="Times New Roman" w:hAnsi="Times New Roman" w:cs="Times New Roman"/>
          <w:b/>
          <w:sz w:val="28"/>
        </w:rPr>
        <w:t>четырех</w:t>
      </w:r>
      <w:r w:rsidR="00944AF5" w:rsidRPr="00B90135">
        <w:rPr>
          <w:rFonts w:ascii="Times New Roman" w:hAnsi="Times New Roman" w:cs="Times New Roman"/>
          <w:b/>
          <w:sz w:val="28"/>
        </w:rPr>
        <w:t xml:space="preserve"> этапов</w:t>
      </w:r>
      <w:r w:rsidR="00944AF5">
        <w:rPr>
          <w:rFonts w:ascii="Times New Roman" w:hAnsi="Times New Roman" w:cs="Times New Roman"/>
          <w:sz w:val="28"/>
        </w:rPr>
        <w:t>.</w:t>
      </w:r>
    </w:p>
    <w:p w:rsidR="00290DBA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соревнований </w:t>
      </w:r>
      <w:r w:rsidRPr="00290DBA">
        <w:rPr>
          <w:rFonts w:ascii="Times New Roman" w:hAnsi="Times New Roman" w:cs="Times New Roman"/>
          <w:sz w:val="28"/>
        </w:rPr>
        <w:t xml:space="preserve">награждаются мужчины и женщины с 1 по 3 места грамотами </w:t>
      </w:r>
      <w:r>
        <w:rPr>
          <w:rFonts w:ascii="Times New Roman" w:hAnsi="Times New Roman" w:cs="Times New Roman"/>
          <w:sz w:val="28"/>
        </w:rPr>
        <w:t xml:space="preserve">и медалями </w:t>
      </w:r>
      <w:r w:rsidRPr="00290DBA">
        <w:rPr>
          <w:rFonts w:ascii="Times New Roman" w:hAnsi="Times New Roman" w:cs="Times New Roman"/>
          <w:sz w:val="28"/>
        </w:rPr>
        <w:t>в каждой возрастной группе</w:t>
      </w:r>
      <w:r>
        <w:rPr>
          <w:rFonts w:ascii="Times New Roman" w:hAnsi="Times New Roman" w:cs="Times New Roman"/>
          <w:sz w:val="28"/>
        </w:rPr>
        <w:t>.</w:t>
      </w:r>
    </w:p>
    <w:p w:rsidR="00290DBA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>Абсолютные победители и призеры награждаю</w:t>
      </w:r>
      <w:bookmarkStart w:id="0" w:name="_GoBack"/>
      <w:bookmarkEnd w:id="0"/>
      <w:r w:rsidRPr="00290DBA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кубками, медалями, </w:t>
      </w:r>
      <w:r w:rsidRPr="00290DBA">
        <w:rPr>
          <w:rFonts w:ascii="Times New Roman" w:hAnsi="Times New Roman" w:cs="Times New Roman"/>
          <w:sz w:val="28"/>
        </w:rPr>
        <w:t>грамотами</w:t>
      </w:r>
      <w:r>
        <w:rPr>
          <w:rFonts w:ascii="Times New Roman" w:hAnsi="Times New Roman" w:cs="Times New Roman"/>
          <w:sz w:val="28"/>
        </w:rPr>
        <w:t xml:space="preserve"> и ценными призами с 1 по </w:t>
      </w:r>
      <w:r w:rsidR="002A7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место среди мужчин и женщин (абсолютные призеры и победители в возрастных группах не награждаются).</w:t>
      </w: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</w:t>
      </w: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Возрастные группы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18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30-39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40-44 года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45-49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50-54 года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55-59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60-64 года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65-69 лет</w:t>
            </w:r>
          </w:p>
        </w:tc>
      </w:tr>
      <w:tr w:rsidR="002A7EA0" w:rsidTr="002A7EA0">
        <w:trPr>
          <w:jc w:val="center"/>
        </w:trPr>
        <w:tc>
          <w:tcPr>
            <w:tcW w:w="3323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 лет и старше</w:t>
            </w:r>
          </w:p>
        </w:tc>
      </w:tr>
    </w:tbl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sectPr w:rsidR="002A7EA0" w:rsidSect="002A7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7DD"/>
    <w:multiLevelType w:val="hybridMultilevel"/>
    <w:tmpl w:val="828A66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6"/>
    <w:rsid w:val="001E6932"/>
    <w:rsid w:val="002003E6"/>
    <w:rsid w:val="00290DBA"/>
    <w:rsid w:val="002A7EA0"/>
    <w:rsid w:val="003765A1"/>
    <w:rsid w:val="007D516B"/>
    <w:rsid w:val="00944AF5"/>
    <w:rsid w:val="00981864"/>
    <w:rsid w:val="00A52450"/>
    <w:rsid w:val="00B90135"/>
    <w:rsid w:val="00E30BC1"/>
    <w:rsid w:val="00E462C9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2022-03-09T16:24:00Z</cp:lastPrinted>
  <dcterms:created xsi:type="dcterms:W3CDTF">2021-04-13T06:39:00Z</dcterms:created>
  <dcterms:modified xsi:type="dcterms:W3CDTF">2022-08-17T08:51:00Z</dcterms:modified>
</cp:coreProperties>
</file>